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D5" w:rsidRPr="00ED10D5" w:rsidRDefault="00ED10D5" w:rsidP="00ED10D5">
      <w:pPr>
        <w:widowControl w:val="0"/>
        <w:overflowPunct w:val="0"/>
        <w:autoSpaceDE w:val="0"/>
        <w:autoSpaceDN w:val="0"/>
        <w:adjustRightInd w:val="0"/>
        <w:spacing w:after="0" w:line="240" w:lineRule="auto"/>
        <w:jc w:val="center"/>
        <w:rPr>
          <w:rFonts w:ascii="Arial" w:eastAsia="Times New Roman" w:hAnsi="Arial" w:cs="Arial"/>
          <w:b/>
          <w:bCs/>
          <w:kern w:val="28"/>
          <w:sz w:val="28"/>
          <w:szCs w:val="32"/>
        </w:rPr>
      </w:pPr>
      <w:bookmarkStart w:id="0" w:name="_GoBack"/>
      <w:bookmarkEnd w:id="0"/>
    </w:p>
    <w:p w:rsidR="00ED10D5" w:rsidRPr="00ED10D5" w:rsidRDefault="00ED10D5" w:rsidP="00ED10D5">
      <w:pPr>
        <w:widowControl w:val="0"/>
        <w:overflowPunct w:val="0"/>
        <w:autoSpaceDE w:val="0"/>
        <w:autoSpaceDN w:val="0"/>
        <w:adjustRightInd w:val="0"/>
        <w:spacing w:after="0" w:line="240" w:lineRule="auto"/>
        <w:jc w:val="center"/>
        <w:rPr>
          <w:rFonts w:ascii="Arial" w:eastAsia="Times New Roman" w:hAnsi="Arial" w:cs="Arial"/>
          <w:b/>
          <w:bCs/>
          <w:kern w:val="28"/>
          <w:sz w:val="28"/>
          <w:szCs w:val="32"/>
        </w:rPr>
      </w:pPr>
      <w:r w:rsidRPr="00ED10D5">
        <w:rPr>
          <w:rFonts w:ascii="Arial" w:eastAsia="Times New Roman" w:hAnsi="Arial" w:cs="Arial"/>
          <w:b/>
          <w:bCs/>
          <w:kern w:val="28"/>
          <w:sz w:val="28"/>
          <w:szCs w:val="32"/>
        </w:rPr>
        <w:t>First Ascent Scholars</w:t>
      </w:r>
    </w:p>
    <w:p w:rsidR="00ED10D5" w:rsidRPr="00ED10D5" w:rsidRDefault="00ED10D5" w:rsidP="00ED10D5">
      <w:pPr>
        <w:spacing w:after="0" w:line="240" w:lineRule="auto"/>
        <w:jc w:val="center"/>
        <w:rPr>
          <w:rFonts w:ascii="Times" w:eastAsia="Times New Roman" w:hAnsi="Times" w:cs="Times New Roman"/>
          <w:i/>
          <w:sz w:val="20"/>
          <w:szCs w:val="20"/>
        </w:rPr>
      </w:pPr>
      <w:r w:rsidRPr="00ED10D5">
        <w:rPr>
          <w:rFonts w:ascii="Helvetica Neue" w:eastAsia="Times New Roman" w:hAnsi="Helvetica Neue" w:cs="Times New Roman"/>
          <w:i/>
          <w:color w:val="000000"/>
          <w:sz w:val="24"/>
          <w:szCs w:val="24"/>
          <w:shd w:val="clear" w:color="auto" w:fill="FFFFFF"/>
        </w:rPr>
        <w:t>A Jeff and Helen Cardon and David Eccles School of Business Partnership</w:t>
      </w:r>
    </w:p>
    <w:p w:rsidR="00B27F34" w:rsidRDefault="00C00343" w:rsidP="003B55CB"/>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The mission of the </w:t>
      </w:r>
      <w:r w:rsidRPr="00ED10D5">
        <w:rPr>
          <w:rFonts w:ascii="Arial" w:eastAsia="Times New Roman" w:hAnsi="Arial" w:cs="Arial"/>
          <w:i/>
          <w:kern w:val="28"/>
          <w:sz w:val="24"/>
          <w:szCs w:val="24"/>
        </w:rPr>
        <w:t>First Ascent Scholars Program</w:t>
      </w:r>
      <w:r w:rsidRPr="00ED10D5">
        <w:rPr>
          <w:rFonts w:ascii="Arial" w:eastAsia="Times New Roman" w:hAnsi="Arial" w:cs="Arial"/>
          <w:kern w:val="28"/>
          <w:sz w:val="24"/>
          <w:szCs w:val="24"/>
        </w:rPr>
        <w:t xml:space="preserve"> is to encourage and enable financially in need high-school students to (a) go to college, (b) connect to the University of Utah community, and (c) reach their academic potential.  </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The </w:t>
      </w:r>
      <w:r w:rsidRPr="00ED10D5">
        <w:rPr>
          <w:rFonts w:ascii="Arial" w:eastAsia="Times New Roman" w:hAnsi="Arial" w:cs="Arial"/>
          <w:i/>
          <w:kern w:val="28"/>
          <w:sz w:val="24"/>
          <w:szCs w:val="24"/>
        </w:rPr>
        <w:t xml:space="preserve">First Ascent Scholarship </w:t>
      </w:r>
      <w:r w:rsidRPr="00ED10D5">
        <w:rPr>
          <w:rFonts w:ascii="Arial" w:eastAsia="Times New Roman" w:hAnsi="Arial" w:cs="Arial"/>
          <w:kern w:val="28"/>
          <w:sz w:val="24"/>
          <w:szCs w:val="24"/>
        </w:rPr>
        <w:t xml:space="preserve">will provide students with funds covering unmet financial need, as well as room and board (on campus residency is required for the first 2 years of enrollment), in an effort to ensure students can concentrate on what matters…their education. </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u w:val="single"/>
        </w:rPr>
      </w:pPr>
      <w:r w:rsidRPr="00ED10D5">
        <w:rPr>
          <w:rFonts w:ascii="Arial" w:eastAsia="Times New Roman" w:hAnsi="Arial" w:cs="Arial"/>
          <w:b/>
          <w:bCs/>
          <w:kern w:val="28"/>
          <w:sz w:val="24"/>
          <w:szCs w:val="24"/>
          <w:u w:val="single"/>
        </w:rPr>
        <w:t>Application Deadline</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Applications must be completed by </w:t>
      </w:r>
      <w:r w:rsidRPr="00ED10D5">
        <w:rPr>
          <w:rFonts w:ascii="Arial" w:eastAsia="Times New Roman" w:hAnsi="Arial" w:cs="Arial"/>
          <w:b/>
          <w:kern w:val="28"/>
          <w:sz w:val="24"/>
          <w:szCs w:val="24"/>
        </w:rPr>
        <w:t>May 1, 2015</w:t>
      </w:r>
      <w:r w:rsidRPr="00ED10D5">
        <w:rPr>
          <w:rFonts w:ascii="Arial" w:eastAsia="Times New Roman" w:hAnsi="Arial" w:cs="Arial"/>
          <w:kern w:val="28"/>
          <w:sz w:val="24"/>
          <w:szCs w:val="24"/>
        </w:rPr>
        <w:t xml:space="preserve">. </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All applicants will be notified of their selection for an interview by no later than May 15, 2015. </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Final selections will be made before June 1, 2015. </w:t>
      </w:r>
    </w:p>
    <w:p w:rsidR="00ED10D5" w:rsidRDefault="00ED10D5" w:rsidP="003B55CB"/>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i/>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u w:val="single"/>
        </w:rPr>
      </w:pPr>
      <w:r w:rsidRPr="00ED10D5">
        <w:rPr>
          <w:rFonts w:ascii="Arial" w:eastAsia="Times New Roman" w:hAnsi="Arial" w:cs="Arial"/>
          <w:b/>
          <w:bCs/>
          <w:kern w:val="28"/>
          <w:sz w:val="24"/>
          <w:szCs w:val="24"/>
          <w:u w:val="single"/>
        </w:rPr>
        <w:t>Scholarship Guidelines</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The student must meet the following guidelines:</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p>
    <w:p w:rsidR="00ED10D5" w:rsidRPr="00ED10D5" w:rsidRDefault="00ED10D5" w:rsidP="00ED10D5">
      <w:pPr>
        <w:widowControl w:val="0"/>
        <w:numPr>
          <w:ilvl w:val="0"/>
          <w:numId w:val="1"/>
        </w:numPr>
        <w:overflowPunct w:val="0"/>
        <w:autoSpaceDE w:val="0"/>
        <w:autoSpaceDN w:val="0"/>
        <w:adjustRightInd w:val="0"/>
        <w:spacing w:after="120" w:line="360" w:lineRule="exact"/>
        <w:rPr>
          <w:rFonts w:ascii="Arial" w:eastAsia="Times New Roman" w:hAnsi="Arial" w:cs="Arial"/>
          <w:kern w:val="28"/>
          <w:sz w:val="24"/>
          <w:szCs w:val="24"/>
        </w:rPr>
      </w:pPr>
      <w:r w:rsidRPr="00ED10D5">
        <w:rPr>
          <w:rFonts w:ascii="Arial" w:eastAsia="Times New Roman" w:hAnsi="Arial" w:cs="Arial"/>
          <w:kern w:val="28"/>
          <w:sz w:val="24"/>
          <w:szCs w:val="24"/>
        </w:rPr>
        <w:t xml:space="preserve">Be a current high-school senior   </w:t>
      </w:r>
    </w:p>
    <w:p w:rsidR="00ED10D5" w:rsidRPr="00ED10D5" w:rsidRDefault="00ED10D5" w:rsidP="00ED10D5">
      <w:pPr>
        <w:widowControl w:val="0"/>
        <w:numPr>
          <w:ilvl w:val="0"/>
          <w:numId w:val="1"/>
        </w:numPr>
        <w:overflowPunct w:val="0"/>
        <w:autoSpaceDE w:val="0"/>
        <w:autoSpaceDN w:val="0"/>
        <w:adjustRightInd w:val="0"/>
        <w:spacing w:after="120" w:line="360" w:lineRule="exact"/>
        <w:rPr>
          <w:rFonts w:ascii="Arial" w:eastAsia="Times New Roman" w:hAnsi="Arial" w:cs="Arial"/>
          <w:kern w:val="28"/>
          <w:sz w:val="24"/>
          <w:szCs w:val="24"/>
        </w:rPr>
      </w:pPr>
      <w:r w:rsidRPr="00ED10D5">
        <w:rPr>
          <w:rFonts w:ascii="Arial" w:eastAsia="Times New Roman" w:hAnsi="Arial" w:cs="Arial"/>
          <w:kern w:val="28"/>
          <w:sz w:val="24"/>
          <w:szCs w:val="24"/>
        </w:rPr>
        <w:t xml:space="preserve">Have applied or will apply to the University of Utah (scholarships will only be awarded admission to the University of Utah) </w:t>
      </w:r>
    </w:p>
    <w:p w:rsidR="00ED10D5" w:rsidRPr="00ED10D5" w:rsidRDefault="00ED10D5" w:rsidP="00ED10D5">
      <w:pPr>
        <w:widowControl w:val="0"/>
        <w:numPr>
          <w:ilvl w:val="0"/>
          <w:numId w:val="1"/>
        </w:numPr>
        <w:overflowPunct w:val="0"/>
        <w:autoSpaceDE w:val="0"/>
        <w:autoSpaceDN w:val="0"/>
        <w:adjustRightInd w:val="0"/>
        <w:spacing w:after="120" w:line="360" w:lineRule="exact"/>
        <w:rPr>
          <w:rFonts w:ascii="Arial" w:eastAsia="Times New Roman" w:hAnsi="Arial" w:cs="Arial"/>
          <w:kern w:val="28"/>
          <w:sz w:val="24"/>
          <w:szCs w:val="24"/>
        </w:rPr>
      </w:pPr>
      <w:r w:rsidRPr="00ED10D5">
        <w:rPr>
          <w:rFonts w:ascii="Arial" w:eastAsia="Times New Roman" w:hAnsi="Arial" w:cs="Arial"/>
          <w:kern w:val="28"/>
          <w:sz w:val="24"/>
          <w:szCs w:val="24"/>
        </w:rPr>
        <w:t>Have a demonstrated interest in business</w:t>
      </w:r>
    </w:p>
    <w:p w:rsidR="00ED10D5" w:rsidRPr="00ED10D5" w:rsidRDefault="00ED10D5" w:rsidP="00ED10D5">
      <w:pPr>
        <w:widowControl w:val="0"/>
        <w:numPr>
          <w:ilvl w:val="0"/>
          <w:numId w:val="1"/>
        </w:numPr>
        <w:overflowPunct w:val="0"/>
        <w:autoSpaceDE w:val="0"/>
        <w:autoSpaceDN w:val="0"/>
        <w:adjustRightInd w:val="0"/>
        <w:spacing w:after="120" w:line="360" w:lineRule="exact"/>
        <w:rPr>
          <w:rFonts w:ascii="Times New Roman" w:eastAsia="Times New Roman" w:hAnsi="Times New Roman" w:cs="Times New Roman"/>
          <w:color w:val="000000"/>
          <w:kern w:val="28"/>
          <w:sz w:val="24"/>
          <w:szCs w:val="24"/>
        </w:rPr>
      </w:pPr>
      <w:r w:rsidRPr="00ED10D5">
        <w:rPr>
          <w:rFonts w:ascii="Arial" w:eastAsia="Times New Roman" w:hAnsi="Arial" w:cs="Arial"/>
          <w:kern w:val="28"/>
          <w:sz w:val="24"/>
          <w:szCs w:val="24"/>
        </w:rPr>
        <w:t xml:space="preserve">Have a cumulative GPA of 3.0 or higher. </w:t>
      </w:r>
    </w:p>
    <w:p w:rsidR="00ED10D5" w:rsidRPr="00ED10D5" w:rsidRDefault="00ED10D5" w:rsidP="00ED10D5">
      <w:pPr>
        <w:widowControl w:val="0"/>
        <w:numPr>
          <w:ilvl w:val="0"/>
          <w:numId w:val="1"/>
        </w:numPr>
        <w:overflowPunct w:val="0"/>
        <w:autoSpaceDE w:val="0"/>
        <w:autoSpaceDN w:val="0"/>
        <w:adjustRightInd w:val="0"/>
        <w:spacing w:after="120" w:line="360" w:lineRule="exact"/>
        <w:rPr>
          <w:rFonts w:ascii="Arial" w:eastAsia="Times New Roman" w:hAnsi="Arial" w:cs="Arial"/>
          <w:kern w:val="28"/>
          <w:sz w:val="24"/>
          <w:szCs w:val="24"/>
        </w:rPr>
      </w:pPr>
      <w:r w:rsidRPr="00ED10D5">
        <w:rPr>
          <w:rFonts w:ascii="Arial" w:eastAsia="Times New Roman" w:hAnsi="Arial" w:cs="Arial"/>
          <w:kern w:val="28"/>
          <w:sz w:val="24"/>
          <w:szCs w:val="24"/>
        </w:rPr>
        <w:t xml:space="preserve">Show demonstrated financial need to attend college. </w:t>
      </w:r>
    </w:p>
    <w:p w:rsidR="00ED10D5" w:rsidRDefault="00ED10D5" w:rsidP="003B55CB"/>
    <w:p w:rsidR="00ED10D5" w:rsidRDefault="00ED10D5" w:rsidP="003B55CB"/>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u w:val="single"/>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u w:val="single"/>
        </w:rPr>
      </w:pPr>
      <w:r w:rsidRPr="00ED10D5">
        <w:rPr>
          <w:rFonts w:ascii="Arial" w:eastAsia="Times New Roman" w:hAnsi="Arial" w:cs="Arial"/>
          <w:b/>
          <w:bCs/>
          <w:kern w:val="28"/>
          <w:sz w:val="24"/>
          <w:szCs w:val="24"/>
          <w:u w:val="single"/>
        </w:rPr>
        <w:t>Application Requirements:</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Please include </w:t>
      </w:r>
      <w:r w:rsidRPr="00ED10D5">
        <w:rPr>
          <w:rFonts w:ascii="Arial" w:eastAsia="Times New Roman" w:hAnsi="Arial" w:cs="Arial"/>
          <w:kern w:val="28"/>
          <w:sz w:val="24"/>
          <w:szCs w:val="24"/>
          <w:u w:val="single"/>
        </w:rPr>
        <w:t>all</w:t>
      </w:r>
      <w:r w:rsidRPr="00ED10D5">
        <w:rPr>
          <w:rFonts w:ascii="Arial" w:eastAsia="Times New Roman" w:hAnsi="Arial" w:cs="Arial"/>
          <w:kern w:val="28"/>
          <w:sz w:val="24"/>
          <w:szCs w:val="24"/>
        </w:rPr>
        <w:t xml:space="preserve"> of the following materials with your Scholarship application. </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A Completed Application Form</w:t>
      </w:r>
    </w:p>
    <w:p w:rsidR="00ED10D5" w:rsidRPr="00ED10D5" w:rsidRDefault="00ED10D5" w:rsidP="00ED10D5">
      <w:pPr>
        <w:widowControl w:val="0"/>
        <w:overflowPunct w:val="0"/>
        <w:autoSpaceDE w:val="0"/>
        <w:autoSpaceDN w:val="0"/>
        <w:adjustRightInd w:val="0"/>
        <w:spacing w:after="120" w:line="360" w:lineRule="exact"/>
        <w:ind w:left="360"/>
        <w:rPr>
          <w:rFonts w:ascii="Arial" w:eastAsia="Times New Roman" w:hAnsi="Arial" w:cs="Arial"/>
          <w:b/>
          <w:bCs/>
          <w:kern w:val="28"/>
          <w:sz w:val="24"/>
          <w:szCs w:val="24"/>
        </w:rPr>
      </w:pPr>
      <w:r w:rsidRPr="00ED10D5">
        <w:rPr>
          <w:rFonts w:ascii="Arial" w:eastAsia="Times New Roman" w:hAnsi="Arial" w:cs="Arial"/>
          <w:kern w:val="28"/>
          <w:sz w:val="24"/>
          <w:szCs w:val="24"/>
        </w:rPr>
        <w:t xml:space="preserve">Fill out the entire Application Form. You can type the information or print clearly. When you are done make sure that you </w:t>
      </w:r>
      <w:r w:rsidRPr="00ED10D5">
        <w:rPr>
          <w:rFonts w:ascii="Arial" w:eastAsia="Times New Roman" w:hAnsi="Arial" w:cs="Arial"/>
          <w:kern w:val="28"/>
          <w:sz w:val="24"/>
          <w:szCs w:val="24"/>
          <w:u w:val="single"/>
        </w:rPr>
        <w:t>sign and date</w:t>
      </w:r>
      <w:r w:rsidRPr="00ED10D5">
        <w:rPr>
          <w:rFonts w:ascii="Arial" w:eastAsia="Times New Roman" w:hAnsi="Arial" w:cs="Arial"/>
          <w:kern w:val="28"/>
          <w:sz w:val="24"/>
          <w:szCs w:val="24"/>
        </w:rPr>
        <w:t xml:space="preserve"> the verification. </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Transcript</w:t>
      </w:r>
    </w:p>
    <w:p w:rsidR="00ED10D5" w:rsidRPr="00ED10D5" w:rsidRDefault="00ED10D5" w:rsidP="00ED10D5">
      <w:pPr>
        <w:widowControl w:val="0"/>
        <w:numPr>
          <w:ilvl w:val="0"/>
          <w:numId w:val="3"/>
        </w:numPr>
        <w:overflowPunct w:val="0"/>
        <w:autoSpaceDE w:val="0"/>
        <w:autoSpaceDN w:val="0"/>
        <w:adjustRightInd w:val="0"/>
        <w:spacing w:after="120" w:line="240" w:lineRule="exact"/>
        <w:rPr>
          <w:rFonts w:ascii="Arial" w:eastAsia="Times New Roman" w:hAnsi="Arial" w:cs="Arial"/>
          <w:kern w:val="28"/>
          <w:sz w:val="24"/>
          <w:szCs w:val="24"/>
        </w:rPr>
      </w:pPr>
      <w:r w:rsidRPr="00ED10D5">
        <w:rPr>
          <w:rFonts w:ascii="Arial" w:eastAsia="Times New Roman" w:hAnsi="Arial" w:cs="Arial"/>
          <w:kern w:val="28"/>
          <w:sz w:val="24"/>
          <w:szCs w:val="24"/>
        </w:rPr>
        <w:t xml:space="preserve">An official "sealed" copy of your </w:t>
      </w:r>
      <w:r w:rsidRPr="00ED10D5">
        <w:rPr>
          <w:rFonts w:ascii="Arial" w:eastAsia="Times New Roman" w:hAnsi="Arial" w:cs="Arial"/>
          <w:kern w:val="28"/>
          <w:sz w:val="24"/>
          <w:szCs w:val="24"/>
          <w:u w:val="single"/>
        </w:rPr>
        <w:t>current</w:t>
      </w:r>
      <w:r w:rsidRPr="00ED10D5">
        <w:rPr>
          <w:rFonts w:ascii="Arial" w:eastAsia="Times New Roman" w:hAnsi="Arial" w:cs="Arial"/>
          <w:kern w:val="28"/>
          <w:sz w:val="24"/>
          <w:szCs w:val="24"/>
        </w:rPr>
        <w:t xml:space="preserve"> academic transcript. (Unofficial copies will not be accepted)</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Essay</w:t>
      </w:r>
    </w:p>
    <w:p w:rsidR="00ED10D5" w:rsidRPr="00ED10D5" w:rsidRDefault="00ED10D5" w:rsidP="00ED10D5">
      <w:pPr>
        <w:widowControl w:val="0"/>
        <w:numPr>
          <w:ilvl w:val="0"/>
          <w:numId w:val="3"/>
        </w:numPr>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Describe what receiving the </w:t>
      </w:r>
      <w:r w:rsidRPr="00ED10D5">
        <w:rPr>
          <w:rFonts w:ascii="Arial" w:eastAsia="Times New Roman" w:hAnsi="Arial" w:cs="Arial"/>
          <w:i/>
          <w:kern w:val="28"/>
          <w:sz w:val="24"/>
          <w:szCs w:val="24"/>
        </w:rPr>
        <w:t>First Ascent Scholarship</w:t>
      </w:r>
      <w:r w:rsidRPr="00ED10D5">
        <w:rPr>
          <w:rFonts w:ascii="Arial" w:eastAsia="Times New Roman" w:hAnsi="Arial" w:cs="Arial"/>
          <w:kern w:val="28"/>
          <w:sz w:val="24"/>
          <w:szCs w:val="24"/>
        </w:rPr>
        <w:t xml:space="preserve"> would mean for you. </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Two letters of recommendation</w:t>
      </w:r>
    </w:p>
    <w:p w:rsidR="00ED10D5" w:rsidRPr="00ED10D5" w:rsidRDefault="00ED10D5" w:rsidP="00ED10D5">
      <w:pPr>
        <w:widowControl w:val="0"/>
        <w:numPr>
          <w:ilvl w:val="1"/>
          <w:numId w:val="2"/>
        </w:numPr>
        <w:overflowPunct w:val="0"/>
        <w:autoSpaceDE w:val="0"/>
        <w:autoSpaceDN w:val="0"/>
        <w:adjustRightInd w:val="0"/>
        <w:spacing w:after="120" w:line="240" w:lineRule="exact"/>
        <w:rPr>
          <w:rFonts w:ascii="Arial" w:eastAsia="Times New Roman" w:hAnsi="Arial" w:cs="Arial"/>
          <w:bCs/>
          <w:kern w:val="28"/>
          <w:sz w:val="24"/>
          <w:szCs w:val="24"/>
        </w:rPr>
      </w:pPr>
      <w:r w:rsidRPr="00ED10D5">
        <w:rPr>
          <w:rFonts w:ascii="Arial" w:eastAsia="Times New Roman" w:hAnsi="Arial" w:cs="Arial"/>
          <w:bCs/>
          <w:kern w:val="28"/>
          <w:sz w:val="24"/>
          <w:szCs w:val="24"/>
        </w:rPr>
        <w:t xml:space="preserve">One letter </w:t>
      </w:r>
      <w:r w:rsidRPr="00ED10D5">
        <w:rPr>
          <w:rFonts w:ascii="Arial" w:eastAsia="Times New Roman" w:hAnsi="Arial" w:cs="Arial"/>
          <w:bCs/>
          <w:kern w:val="28"/>
          <w:sz w:val="24"/>
          <w:szCs w:val="24"/>
          <w:u w:val="single"/>
        </w:rPr>
        <w:t>must</w:t>
      </w:r>
      <w:r w:rsidRPr="00ED10D5">
        <w:rPr>
          <w:rFonts w:ascii="Arial" w:eastAsia="Times New Roman" w:hAnsi="Arial" w:cs="Arial"/>
          <w:bCs/>
          <w:kern w:val="28"/>
          <w:sz w:val="24"/>
          <w:szCs w:val="24"/>
        </w:rPr>
        <w:t xml:space="preserve"> be from a member of your school’s faculty, staff or administration.</w:t>
      </w:r>
    </w:p>
    <w:p w:rsidR="00ED10D5" w:rsidRPr="00ED10D5" w:rsidRDefault="00ED10D5" w:rsidP="00ED10D5">
      <w:pPr>
        <w:widowControl w:val="0"/>
        <w:numPr>
          <w:ilvl w:val="1"/>
          <w:numId w:val="2"/>
        </w:numPr>
        <w:overflowPunct w:val="0"/>
        <w:autoSpaceDE w:val="0"/>
        <w:autoSpaceDN w:val="0"/>
        <w:adjustRightInd w:val="0"/>
        <w:spacing w:after="120" w:line="240" w:lineRule="exact"/>
        <w:rPr>
          <w:rFonts w:ascii="Arial" w:eastAsia="Times New Roman" w:hAnsi="Arial" w:cs="Arial"/>
          <w:bCs/>
          <w:kern w:val="28"/>
          <w:sz w:val="24"/>
          <w:szCs w:val="24"/>
        </w:rPr>
      </w:pPr>
      <w:r w:rsidRPr="00ED10D5">
        <w:rPr>
          <w:rFonts w:ascii="Arial" w:eastAsia="Times New Roman" w:hAnsi="Arial" w:cs="Arial"/>
          <w:kern w:val="28"/>
          <w:sz w:val="24"/>
          <w:szCs w:val="24"/>
        </w:rPr>
        <w:t>One letter can be from a person you know through academic, employment, or community leadership experience. Do not include relatives as references.</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Proof of demonstrated financial need (one of the following may be used)</w:t>
      </w:r>
    </w:p>
    <w:p w:rsidR="00ED10D5" w:rsidRPr="00ED10D5" w:rsidRDefault="00ED10D5" w:rsidP="00ED10D5">
      <w:pPr>
        <w:widowControl w:val="0"/>
        <w:numPr>
          <w:ilvl w:val="1"/>
          <w:numId w:val="2"/>
        </w:numPr>
        <w:overflowPunct w:val="0"/>
        <w:autoSpaceDE w:val="0"/>
        <w:autoSpaceDN w:val="0"/>
        <w:adjustRightInd w:val="0"/>
        <w:spacing w:after="0" w:line="240" w:lineRule="auto"/>
        <w:rPr>
          <w:rFonts w:ascii="Arial" w:eastAsia="Times New Roman" w:hAnsi="Arial" w:cs="Arial"/>
          <w:b/>
          <w:bCs/>
          <w:kern w:val="28"/>
          <w:sz w:val="24"/>
          <w:szCs w:val="24"/>
        </w:rPr>
      </w:pPr>
      <w:r w:rsidRPr="00ED10D5">
        <w:rPr>
          <w:rFonts w:ascii="Arial" w:eastAsia="Times New Roman" w:hAnsi="Arial" w:cs="Arial"/>
          <w:bCs/>
          <w:kern w:val="28"/>
          <w:sz w:val="24"/>
          <w:szCs w:val="24"/>
        </w:rPr>
        <w:t>SAR report from FAFSA</w:t>
      </w:r>
    </w:p>
    <w:p w:rsidR="00ED10D5" w:rsidRPr="00ED10D5" w:rsidRDefault="00ED10D5" w:rsidP="00ED10D5">
      <w:pPr>
        <w:widowControl w:val="0"/>
        <w:numPr>
          <w:ilvl w:val="1"/>
          <w:numId w:val="2"/>
        </w:numPr>
        <w:overflowPunct w:val="0"/>
        <w:autoSpaceDE w:val="0"/>
        <w:autoSpaceDN w:val="0"/>
        <w:adjustRightInd w:val="0"/>
        <w:spacing w:after="0" w:line="240" w:lineRule="auto"/>
        <w:rPr>
          <w:rFonts w:ascii="Arial" w:eastAsia="Times New Roman" w:hAnsi="Arial" w:cs="Arial"/>
          <w:b/>
          <w:bCs/>
          <w:kern w:val="28"/>
          <w:sz w:val="24"/>
          <w:szCs w:val="24"/>
        </w:rPr>
      </w:pPr>
      <w:r w:rsidRPr="00ED10D5">
        <w:rPr>
          <w:rFonts w:ascii="Arial" w:eastAsia="Times New Roman" w:hAnsi="Arial" w:cs="Arial"/>
          <w:bCs/>
          <w:kern w:val="28"/>
          <w:sz w:val="24"/>
          <w:szCs w:val="24"/>
        </w:rPr>
        <w:t xml:space="preserve">Copy of parent/guardian(s) employment and salary records </w:t>
      </w:r>
    </w:p>
    <w:p w:rsidR="00ED10D5" w:rsidRPr="00ED10D5" w:rsidRDefault="00ED10D5" w:rsidP="00ED10D5">
      <w:pPr>
        <w:widowControl w:val="0"/>
        <w:numPr>
          <w:ilvl w:val="1"/>
          <w:numId w:val="2"/>
        </w:numPr>
        <w:overflowPunct w:val="0"/>
        <w:autoSpaceDE w:val="0"/>
        <w:autoSpaceDN w:val="0"/>
        <w:adjustRightInd w:val="0"/>
        <w:spacing w:after="0" w:line="240" w:lineRule="auto"/>
        <w:rPr>
          <w:rFonts w:ascii="Arial" w:eastAsia="Times New Roman" w:hAnsi="Arial" w:cs="Arial"/>
          <w:b/>
          <w:bCs/>
          <w:kern w:val="28"/>
          <w:sz w:val="24"/>
          <w:szCs w:val="24"/>
        </w:rPr>
      </w:pPr>
      <w:r w:rsidRPr="00ED10D5">
        <w:rPr>
          <w:rFonts w:ascii="Arial" w:eastAsia="Times New Roman" w:hAnsi="Arial" w:cs="Arial"/>
          <w:bCs/>
          <w:kern w:val="28"/>
          <w:sz w:val="24"/>
          <w:szCs w:val="24"/>
        </w:rPr>
        <w:t xml:space="preserve">CSS profile found at </w:t>
      </w:r>
      <w:hyperlink r:id="rId9" w:history="1">
        <w:r w:rsidRPr="00ED10D5">
          <w:rPr>
            <w:rFonts w:ascii="Arial" w:eastAsia="Times New Roman" w:hAnsi="Arial" w:cs="Arial"/>
            <w:bCs/>
            <w:color w:val="0000FF"/>
            <w:kern w:val="28"/>
            <w:sz w:val="24"/>
            <w:szCs w:val="24"/>
            <w:u w:val="single"/>
          </w:rPr>
          <w:t>https://student.collegeboard.org/css-financial-aid-profile</w:t>
        </w:r>
      </w:hyperlink>
      <w:r w:rsidRPr="00ED10D5">
        <w:rPr>
          <w:rFonts w:ascii="Arial" w:eastAsia="Times New Roman" w:hAnsi="Arial" w:cs="Arial"/>
          <w:bCs/>
          <w:kern w:val="28"/>
          <w:sz w:val="24"/>
          <w:szCs w:val="24"/>
        </w:rPr>
        <w:t xml:space="preserve"> </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Send completed applications to:</w:t>
      </w:r>
    </w:p>
    <w:p w:rsidR="00ED10D5" w:rsidRPr="00ED10D5" w:rsidRDefault="00ED10D5" w:rsidP="00ED10D5">
      <w:pPr>
        <w:widowControl w:val="0"/>
        <w:overflowPunct w:val="0"/>
        <w:autoSpaceDE w:val="0"/>
        <w:autoSpaceDN w:val="0"/>
        <w:adjustRightInd w:val="0"/>
        <w:spacing w:after="0" w:line="240" w:lineRule="auto"/>
        <w:ind w:firstLine="360"/>
        <w:rPr>
          <w:rFonts w:ascii="Times New Roman" w:eastAsia="Times New Roman" w:hAnsi="Times New Roman" w:cs="Times New Roman"/>
          <w:color w:val="000000"/>
          <w:kern w:val="28"/>
          <w:sz w:val="24"/>
          <w:szCs w:val="24"/>
        </w:rPr>
      </w:pPr>
      <w:r w:rsidRPr="00ED10D5">
        <w:rPr>
          <w:rFonts w:ascii="Times New Roman" w:eastAsia="Times New Roman" w:hAnsi="Times New Roman" w:cs="Times New Roman"/>
          <w:color w:val="000000"/>
          <w:kern w:val="28"/>
          <w:sz w:val="24"/>
          <w:szCs w:val="24"/>
        </w:rPr>
        <w:t xml:space="preserve">THE UNIVERSITY OF UTAH  c/o First Ascent Scholarship </w:t>
      </w:r>
    </w:p>
    <w:p w:rsidR="00ED10D5" w:rsidRPr="00ED10D5" w:rsidRDefault="00ED10D5" w:rsidP="00ED10D5">
      <w:pPr>
        <w:widowControl w:val="0"/>
        <w:overflowPunct w:val="0"/>
        <w:autoSpaceDE w:val="0"/>
        <w:autoSpaceDN w:val="0"/>
        <w:adjustRightInd w:val="0"/>
        <w:spacing w:after="0" w:line="240" w:lineRule="auto"/>
        <w:ind w:firstLine="360"/>
        <w:rPr>
          <w:rFonts w:ascii="Times New Roman" w:eastAsia="Times New Roman" w:hAnsi="Times New Roman" w:cs="Times New Roman"/>
          <w:color w:val="000000"/>
          <w:kern w:val="28"/>
          <w:sz w:val="24"/>
          <w:szCs w:val="24"/>
        </w:rPr>
      </w:pPr>
      <w:r w:rsidRPr="00ED10D5">
        <w:rPr>
          <w:rFonts w:ascii="Times New Roman" w:eastAsia="Times New Roman" w:hAnsi="Times New Roman" w:cs="Times New Roman"/>
          <w:color w:val="000000"/>
          <w:kern w:val="28"/>
          <w:sz w:val="24"/>
          <w:szCs w:val="24"/>
        </w:rPr>
        <w:t xml:space="preserve">1655 EAST CAMPUS CENTER DRIVE </w:t>
      </w:r>
    </w:p>
    <w:p w:rsidR="00ED10D5" w:rsidRPr="00ED10D5" w:rsidRDefault="00ED10D5" w:rsidP="00ED10D5">
      <w:pPr>
        <w:widowControl w:val="0"/>
        <w:overflowPunct w:val="0"/>
        <w:autoSpaceDE w:val="0"/>
        <w:autoSpaceDN w:val="0"/>
        <w:adjustRightInd w:val="0"/>
        <w:spacing w:after="0" w:line="240" w:lineRule="auto"/>
        <w:ind w:firstLine="360"/>
        <w:rPr>
          <w:rFonts w:ascii="Times New Roman" w:eastAsia="Times New Roman" w:hAnsi="Times New Roman" w:cs="Times New Roman"/>
          <w:color w:val="000000"/>
          <w:kern w:val="28"/>
          <w:sz w:val="24"/>
          <w:szCs w:val="24"/>
        </w:rPr>
      </w:pPr>
      <w:r w:rsidRPr="00ED10D5">
        <w:rPr>
          <w:rFonts w:ascii="Times New Roman" w:eastAsia="Times New Roman" w:hAnsi="Times New Roman" w:cs="Times New Roman"/>
          <w:color w:val="000000"/>
          <w:kern w:val="28"/>
          <w:sz w:val="24"/>
          <w:szCs w:val="24"/>
        </w:rPr>
        <w:t>SPENCER FOX ECCLES BUSINESS BUILDING</w:t>
      </w:r>
    </w:p>
    <w:p w:rsidR="00ED10D5" w:rsidRPr="00ED10D5" w:rsidRDefault="00ED10D5" w:rsidP="00ED10D5">
      <w:pPr>
        <w:widowControl w:val="0"/>
        <w:overflowPunct w:val="0"/>
        <w:autoSpaceDE w:val="0"/>
        <w:autoSpaceDN w:val="0"/>
        <w:adjustRightInd w:val="0"/>
        <w:spacing w:after="0" w:line="240" w:lineRule="auto"/>
        <w:ind w:firstLine="360"/>
        <w:rPr>
          <w:rFonts w:ascii="Times New Roman" w:eastAsia="Times New Roman" w:hAnsi="Times New Roman" w:cs="Times New Roman"/>
          <w:color w:val="000000"/>
          <w:kern w:val="28"/>
          <w:sz w:val="24"/>
          <w:szCs w:val="24"/>
        </w:rPr>
      </w:pPr>
      <w:r w:rsidRPr="00ED10D5">
        <w:rPr>
          <w:rFonts w:ascii="Times New Roman" w:eastAsia="Times New Roman" w:hAnsi="Times New Roman" w:cs="Times New Roman"/>
          <w:color w:val="000000"/>
          <w:kern w:val="28"/>
          <w:sz w:val="24"/>
          <w:szCs w:val="24"/>
        </w:rPr>
        <w:t>SALT LAKE CITY UT 84112</w:t>
      </w:r>
    </w:p>
    <w:p w:rsidR="00ED10D5" w:rsidRDefault="00ED10D5">
      <w:r>
        <w:br w:type="page"/>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8"/>
          <w:szCs w:val="28"/>
          <w:u w:val="single"/>
        </w:rPr>
      </w:pPr>
      <w:r w:rsidRPr="00ED10D5">
        <w:rPr>
          <w:rFonts w:ascii="Arial" w:eastAsia="Times New Roman" w:hAnsi="Arial" w:cs="Arial"/>
          <w:b/>
          <w:bCs/>
          <w:kern w:val="28"/>
          <w:sz w:val="28"/>
          <w:szCs w:val="28"/>
          <w:u w:val="single"/>
        </w:rPr>
        <w:lastRenderedPageBreak/>
        <w:t>Application Form</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ED10D5">
        <w:rPr>
          <w:rFonts w:ascii="Arial" w:eastAsia="Times New Roman" w:hAnsi="Arial" w:cs="Arial"/>
          <w:b/>
          <w:bCs/>
          <w:kern w:val="28"/>
          <w:sz w:val="24"/>
          <w:szCs w:val="24"/>
        </w:rPr>
        <w:t>PLEASE TYPE OR PRINT CLEARLY</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Name: ____________________________________________ Sex:  M_____  F______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120" w:line="240" w:lineRule="auto"/>
        <w:rPr>
          <w:rFonts w:ascii="Arial" w:eastAsia="Times New Roman" w:hAnsi="Arial" w:cs="Arial"/>
          <w:kern w:val="28"/>
          <w:sz w:val="24"/>
          <w:szCs w:val="24"/>
        </w:rPr>
      </w:pPr>
      <w:r w:rsidRPr="00ED10D5">
        <w:rPr>
          <w:rFonts w:ascii="Arial" w:eastAsia="Times New Roman" w:hAnsi="Arial" w:cs="Arial"/>
          <w:kern w:val="28"/>
          <w:sz w:val="24"/>
          <w:szCs w:val="24"/>
        </w:rPr>
        <w:t>Address: ______________________________________________________________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Phone: _______________________   Age: ________ Date of Birth:  _______________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Current School: ______________________________ Graduation Date:  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E-Mail Address: ________________________________________________________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Admitted to the University (circle one)  </w:t>
      </w:r>
      <w:r w:rsidRPr="00ED10D5">
        <w:rPr>
          <w:rFonts w:ascii="Arial" w:eastAsia="Times New Roman" w:hAnsi="Arial" w:cs="Arial"/>
          <w:caps/>
          <w:kern w:val="28"/>
          <w:sz w:val="24"/>
          <w:szCs w:val="24"/>
        </w:rPr>
        <w:t>yes   no</w:t>
      </w:r>
      <w:r w:rsidRPr="00ED10D5">
        <w:rPr>
          <w:rFonts w:ascii="Arial" w:eastAsia="Times New Roman" w:hAnsi="Arial" w:cs="Arial"/>
          <w:kern w:val="28"/>
          <w:sz w:val="24"/>
          <w:szCs w:val="24"/>
        </w:rPr>
        <w:t xml:space="preserve">            uNID:____________________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ind w:firstLine="720"/>
        <w:rPr>
          <w:rFonts w:ascii="Arial" w:eastAsia="Times New Roman" w:hAnsi="Arial" w:cs="Arial"/>
          <w:kern w:val="28"/>
          <w:sz w:val="24"/>
          <w:szCs w:val="24"/>
        </w:rPr>
      </w:pPr>
      <w:r w:rsidRPr="00ED10D5">
        <w:rPr>
          <w:rFonts w:ascii="Arial" w:eastAsia="Times New Roman" w:hAnsi="Arial" w:cs="Arial"/>
          <w:kern w:val="28"/>
          <w:sz w:val="24"/>
          <w:szCs w:val="24"/>
        </w:rPr>
        <w:t>If not, have you applied (circle one)      YES   NO</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Intended Major:__________________________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 xml:space="preserve">Who do you live with? </w:t>
      </w:r>
      <w:r w:rsidRPr="00ED10D5">
        <w:rPr>
          <w:rFonts w:ascii="Arial" w:eastAsia="Times New Roman" w:hAnsi="Arial" w:cs="Arial"/>
          <w:i/>
          <w:color w:val="333333"/>
          <w:sz w:val="24"/>
          <w:szCs w:val="24"/>
        </w:rPr>
        <w:t>(Parents, Single Parent, Grandparents, Adopted and/or Foster Care)</w:t>
      </w:r>
      <w:r w:rsidRPr="00ED10D5">
        <w:rPr>
          <w:rFonts w:ascii="Arial" w:eastAsia="Times New Roman" w:hAnsi="Arial" w:cs="Arial"/>
          <w:color w:val="333333"/>
          <w:sz w:val="24"/>
          <w:szCs w:val="24"/>
        </w:rPr>
        <w:t xml:space="preserve"> ___________________________________________________________________</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Have your parent(s)/guardian(s) attended college?    YES   NO</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Number/Age of Siblings</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Any siblings attend college?    YES     NO</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 xml:space="preserve">If yes, did they graduate? </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Language spoken in the home:____________________</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Default="00ED10D5">
      <w:r>
        <w:br w:type="page"/>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b/>
          <w:bCs/>
          <w:color w:val="333333"/>
          <w:sz w:val="24"/>
          <w:szCs w:val="24"/>
        </w:rPr>
        <w:t>Scholars are required to adhere to standards and participate in program events.  If accepted into the Program and awarded a scholarship you must (please initial next each to indicate your understanding and agree):</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Maintain a minimum 3.0 GPA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Maintain full-time status (12 credit hours) per semester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 xml:space="preserve">Live on campus for the first 2 years of enrollment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Attend individual goal setting meetings</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Inform program of other scholarships or funding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Attend Orientation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 xml:space="preserve">Participate in semester volunteer requirements in a Title I </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school or other community organization</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Participate in all monthly meetings and networking events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 xml:space="preserve">Participate in travel and learning opportunities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ED10D5">
        <w:rPr>
          <w:rFonts w:ascii="Arial" w:eastAsia="Times New Roman" w:hAnsi="Arial" w:cs="Arial"/>
          <w:b/>
          <w:bCs/>
          <w:kern w:val="28"/>
          <w:sz w:val="24"/>
          <w:szCs w:val="24"/>
        </w:rPr>
        <w:t>Verification:</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I affirm that the information included with my application is true and accurate in all respects and that I intend to pursue a degree in higher education. I also understand that, if I am selected, the awarding of funds is contingent upon my fulltime enrollment at the University of Utah and that the funds will be paid directly to the institution and used toward the cost of my education.</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ED10D5" w:rsidRPr="00ED10D5" w:rsidRDefault="00ED10D5" w:rsidP="00ED10D5">
      <w:pPr>
        <w:widowControl w:val="0"/>
        <w:overflowPunct w:val="0"/>
        <w:autoSpaceDE w:val="0"/>
        <w:autoSpaceDN w:val="0"/>
        <w:adjustRightInd w:val="0"/>
        <w:spacing w:after="240" w:line="240" w:lineRule="auto"/>
        <w:rPr>
          <w:rFonts w:ascii="Arial" w:eastAsia="Times New Roman" w:hAnsi="Arial" w:cs="Arial"/>
          <w:b/>
          <w:sz w:val="24"/>
          <w:szCs w:val="24"/>
        </w:rPr>
      </w:pPr>
      <w:r w:rsidRPr="00ED10D5">
        <w:rPr>
          <w:rFonts w:ascii="Arial" w:eastAsia="Times New Roman" w:hAnsi="Arial" w:cs="Arial"/>
          <w:b/>
          <w:kern w:val="28"/>
          <w:sz w:val="24"/>
          <w:szCs w:val="24"/>
        </w:rPr>
        <w:t>Signature</w:t>
      </w:r>
      <w:r w:rsidRPr="00ED10D5">
        <w:rPr>
          <w:rFonts w:ascii="Arial" w:eastAsia="Times New Roman" w:hAnsi="Arial" w:cs="Arial"/>
          <w:b/>
          <w:kern w:val="28"/>
          <w:sz w:val="24"/>
          <w:szCs w:val="24"/>
        </w:rPr>
        <w:tab/>
      </w:r>
      <w:r w:rsidRPr="00ED10D5">
        <w:rPr>
          <w:rFonts w:ascii="Arial" w:eastAsia="Times New Roman" w:hAnsi="Arial" w:cs="Arial"/>
          <w:b/>
          <w:kern w:val="28"/>
          <w:sz w:val="24"/>
          <w:szCs w:val="24"/>
        </w:rPr>
        <w:tab/>
      </w:r>
      <w:r w:rsidRPr="00ED10D5">
        <w:rPr>
          <w:rFonts w:ascii="Arial" w:eastAsia="Times New Roman" w:hAnsi="Arial" w:cs="Arial"/>
          <w:b/>
          <w:kern w:val="28"/>
          <w:sz w:val="24"/>
          <w:szCs w:val="24"/>
        </w:rPr>
        <w:tab/>
      </w:r>
      <w:r w:rsidRPr="00ED10D5">
        <w:rPr>
          <w:rFonts w:ascii="Arial" w:eastAsia="Times New Roman" w:hAnsi="Arial" w:cs="Arial"/>
          <w:b/>
          <w:kern w:val="28"/>
          <w:sz w:val="24"/>
          <w:szCs w:val="24"/>
        </w:rPr>
        <w:tab/>
      </w:r>
      <w:r w:rsidRPr="00ED10D5">
        <w:rPr>
          <w:rFonts w:ascii="Arial" w:eastAsia="Times New Roman" w:hAnsi="Arial" w:cs="Arial"/>
          <w:b/>
          <w:kern w:val="28"/>
          <w:sz w:val="24"/>
          <w:szCs w:val="24"/>
        </w:rPr>
        <w:tab/>
      </w:r>
      <w:r w:rsidRPr="00ED10D5">
        <w:rPr>
          <w:rFonts w:ascii="Arial" w:eastAsia="Times New Roman" w:hAnsi="Arial" w:cs="Arial"/>
          <w:b/>
          <w:kern w:val="28"/>
          <w:sz w:val="24"/>
          <w:szCs w:val="24"/>
        </w:rPr>
        <w:tab/>
        <w:t xml:space="preserve">             Date</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_______________________________________           ____________________</w:t>
      </w:r>
    </w:p>
    <w:p w:rsidR="00ED10D5" w:rsidRPr="003B55CB" w:rsidRDefault="00ED10D5" w:rsidP="003B55CB"/>
    <w:sectPr w:rsidR="00ED10D5" w:rsidRPr="003B55CB" w:rsidSect="003B55C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43" w:rsidRDefault="00C00343" w:rsidP="004559FA">
      <w:pPr>
        <w:spacing w:after="0" w:line="240" w:lineRule="auto"/>
      </w:pPr>
      <w:r>
        <w:separator/>
      </w:r>
    </w:p>
  </w:endnote>
  <w:endnote w:type="continuationSeparator" w:id="0">
    <w:p w:rsidR="00C00343" w:rsidRDefault="00C00343" w:rsidP="0045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T Sans">
    <w:altName w:val="Corbel"/>
    <w:charset w:val="00"/>
    <w:family w:val="auto"/>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48" w:rsidRDefault="005C4548" w:rsidP="005C454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Times New Roman" w:eastAsia="Times New Roman" w:hAnsi="Times New Roman" w:cs="Times New Roman"/>
        <w:color w:val="000000"/>
        <w:kern w:val="28"/>
        <w:sz w:val="20"/>
        <w:szCs w:val="20"/>
      </w:rPr>
      <w:fldChar w:fldCharType="begin"/>
    </w:r>
    <w:r w:rsidRPr="00ED10D5">
      <w:rPr>
        <w:rFonts w:ascii="Times New Roman" w:eastAsia="Times New Roman" w:hAnsi="Times New Roman" w:cs="Times New Roman"/>
        <w:color w:val="000000"/>
        <w:kern w:val="28"/>
        <w:sz w:val="20"/>
        <w:szCs w:val="20"/>
      </w:rPr>
      <w:instrText xml:space="preserve"> PAGE   \* MERGEFORMAT </w:instrText>
    </w:r>
    <w:r w:rsidRPr="00ED10D5">
      <w:rPr>
        <w:rFonts w:ascii="Times New Roman" w:eastAsia="Times New Roman" w:hAnsi="Times New Roman" w:cs="Times New Roman"/>
        <w:color w:val="000000"/>
        <w:kern w:val="28"/>
        <w:sz w:val="20"/>
        <w:szCs w:val="20"/>
      </w:rPr>
      <w:fldChar w:fldCharType="separate"/>
    </w:r>
    <w:r w:rsidR="004C3411">
      <w:rPr>
        <w:rFonts w:ascii="Times New Roman" w:eastAsia="Times New Roman" w:hAnsi="Times New Roman" w:cs="Times New Roman"/>
        <w:noProof/>
        <w:color w:val="000000"/>
        <w:kern w:val="28"/>
        <w:sz w:val="20"/>
        <w:szCs w:val="20"/>
      </w:rPr>
      <w:t>1</w:t>
    </w:r>
    <w:r w:rsidRPr="00ED10D5">
      <w:rPr>
        <w:rFonts w:ascii="Times New Roman" w:eastAsia="Times New Roman" w:hAnsi="Times New Roman" w:cs="Times New Roman"/>
        <w:color w:val="000000"/>
        <w:kern w:val="28"/>
        <w:sz w:val="20"/>
        <w:szCs w:val="20"/>
      </w:rPr>
      <w:fldChar w:fldCharType="end"/>
    </w:r>
    <w:r w:rsidRPr="00ED10D5">
      <w:rPr>
        <w:rFonts w:ascii="Times New Roman" w:eastAsia="Times New Roman" w:hAnsi="Times New Roman" w:cs="Times New Roman"/>
        <w:color w:val="000000"/>
        <w:kern w:val="28"/>
        <w:sz w:val="20"/>
        <w:szCs w:val="20"/>
      </w:rPr>
      <w:t xml:space="preserve"> </w:t>
    </w:r>
    <w:r w:rsidRPr="00ED10D5">
      <w:rPr>
        <w:rFonts w:ascii="Arial" w:eastAsia="Times New Roman" w:hAnsi="Arial" w:cs="Arial"/>
        <w:kern w:val="28"/>
        <w:sz w:val="24"/>
        <w:szCs w:val="24"/>
      </w:rPr>
      <w:t>** Please ensure that your application packet includes all of the required information and documents before sending. We will not accept additional documents sent separate from the original application packet, and only complete application packets will be reviewed.</w:t>
    </w:r>
  </w:p>
  <w:p w:rsidR="00ED10D5" w:rsidRPr="00ED10D5" w:rsidRDefault="00ED10D5" w:rsidP="00ED10D5">
    <w:pPr>
      <w:widowControl w:val="0"/>
      <w:tabs>
        <w:tab w:val="center" w:pos="4320"/>
        <w:tab w:val="right" w:pos="8640"/>
      </w:tabs>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p w:rsidR="00ED10D5" w:rsidRPr="00ED10D5" w:rsidRDefault="00ED10D5" w:rsidP="00ED10D5">
    <w:pPr>
      <w:widowControl w:val="0"/>
      <w:tabs>
        <w:tab w:val="center" w:pos="4320"/>
        <w:tab w:val="right" w:pos="8640"/>
      </w:tabs>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43" w:rsidRDefault="00C00343" w:rsidP="004559FA">
      <w:pPr>
        <w:spacing w:after="0" w:line="240" w:lineRule="auto"/>
      </w:pPr>
      <w:r>
        <w:separator/>
      </w:r>
    </w:p>
  </w:footnote>
  <w:footnote w:type="continuationSeparator" w:id="0">
    <w:p w:rsidR="00C00343" w:rsidRDefault="00C00343" w:rsidP="00455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CB" w:rsidRDefault="008606F2" w:rsidP="003B55CB">
    <w:pPr>
      <w:pStyle w:val="Header"/>
      <w:ind w:firstLine="720"/>
      <w:jc w:val="right"/>
    </w:pPr>
    <w:r>
      <w:rPr>
        <w:noProof/>
      </w:rPr>
      <mc:AlternateContent>
        <mc:Choice Requires="wps">
          <w:drawing>
            <wp:anchor distT="0" distB="0" distL="114300" distR="114300" simplePos="0" relativeHeight="251662336" behindDoc="0" locked="0" layoutInCell="1" allowOverlap="1" wp14:anchorId="6A818BAD" wp14:editId="06D85161">
              <wp:simplePos x="0" y="0"/>
              <wp:positionH relativeFrom="column">
                <wp:posOffset>-672360</wp:posOffset>
              </wp:positionH>
              <wp:positionV relativeFrom="paragraph">
                <wp:posOffset>124460</wp:posOffset>
              </wp:positionV>
              <wp:extent cx="7170494" cy="11219"/>
              <wp:effectExtent l="0" t="0" r="30480" b="27305"/>
              <wp:wrapNone/>
              <wp:docPr id="6" name="Straight Connector 6"/>
              <wp:cNvGraphicFramePr/>
              <a:graphic xmlns:a="http://schemas.openxmlformats.org/drawingml/2006/main">
                <a:graphicData uri="http://schemas.microsoft.com/office/word/2010/wordprocessingShape">
                  <wps:wsp>
                    <wps:cNvCnPr/>
                    <wps:spPr>
                      <a:xfrm flipV="1">
                        <a:off x="0" y="0"/>
                        <a:ext cx="7170494" cy="1121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F13674"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9.8pt" to="51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" strokecolor="#c00000" strokeweight=".5pt">
              <v:stroke joinstyle="miter"/>
            </v:line>
          </w:pict>
        </mc:Fallback>
      </mc:AlternateContent>
    </w:r>
    <w:r>
      <w:rPr>
        <w:noProof/>
      </w:rPr>
      <w:drawing>
        <wp:anchor distT="0" distB="0" distL="114300" distR="114300" simplePos="0" relativeHeight="251661312" behindDoc="0" locked="0" layoutInCell="1" allowOverlap="1" wp14:anchorId="33B6AE70" wp14:editId="024EBB02">
          <wp:simplePos x="0" y="0"/>
          <wp:positionH relativeFrom="column">
            <wp:posOffset>1720405</wp:posOffset>
          </wp:positionH>
          <wp:positionV relativeFrom="paragraph">
            <wp:posOffset>-182880</wp:posOffset>
          </wp:positionV>
          <wp:extent cx="4910328" cy="35052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0328" cy="350520"/>
                  </a:xfrm>
                  <a:prstGeom prst="rect">
                    <a:avLst/>
                  </a:prstGeom>
                </pic:spPr>
              </pic:pic>
            </a:graphicData>
          </a:graphic>
        </wp:anchor>
      </w:drawing>
    </w:r>
    <w:r w:rsidR="00475726">
      <w:rPr>
        <w:noProof/>
      </w:rPr>
      <w:drawing>
        <wp:anchor distT="0" distB="0" distL="114300" distR="114300" simplePos="0" relativeHeight="251660288" behindDoc="0" locked="0" layoutInCell="1" allowOverlap="1" wp14:anchorId="2168F7AC" wp14:editId="52F240F3">
          <wp:simplePos x="0" y="0"/>
          <wp:positionH relativeFrom="column">
            <wp:posOffset>-764275</wp:posOffset>
          </wp:positionH>
          <wp:positionV relativeFrom="paragraph">
            <wp:posOffset>-300251</wp:posOffset>
          </wp:positionV>
          <wp:extent cx="1765190" cy="376612"/>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Eccles_black type_.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5190" cy="376612"/>
                  </a:xfrm>
                  <a:prstGeom prst="rect">
                    <a:avLst/>
                  </a:prstGeom>
                </pic:spPr>
              </pic:pic>
            </a:graphicData>
          </a:graphic>
        </wp:anchor>
      </w:drawing>
    </w:r>
  </w:p>
  <w:p w:rsidR="00475726" w:rsidRDefault="00475726" w:rsidP="00693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868"/>
    <w:multiLevelType w:val="hybridMultilevel"/>
    <w:tmpl w:val="7AF6AB9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A35792D"/>
    <w:multiLevelType w:val="hybridMultilevel"/>
    <w:tmpl w:val="37C03E6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AE2073D"/>
    <w:multiLevelType w:val="hybridMultilevel"/>
    <w:tmpl w:val="6F545EF0"/>
    <w:lvl w:ilvl="0" w:tplc="86DC3CBC">
      <w:start w:val="1"/>
      <w:numFmt w:val="decimal"/>
      <w:lvlText w:val="%1."/>
      <w:lvlJc w:val="left"/>
      <w:pPr>
        <w:tabs>
          <w:tab w:val="num" w:pos="360"/>
        </w:tabs>
        <w:ind w:left="360" w:hanging="360"/>
      </w:pPr>
      <w:rPr>
        <w:rFonts w:ascii="Arial" w:hAnsi="Arial" w:cs="Arial" w:hint="default"/>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FA"/>
    <w:rsid w:val="000470D0"/>
    <w:rsid w:val="003B55CB"/>
    <w:rsid w:val="00407F40"/>
    <w:rsid w:val="004559FA"/>
    <w:rsid w:val="00475726"/>
    <w:rsid w:val="004C3411"/>
    <w:rsid w:val="00582C4C"/>
    <w:rsid w:val="005C4548"/>
    <w:rsid w:val="00693B94"/>
    <w:rsid w:val="00702AA9"/>
    <w:rsid w:val="008606F2"/>
    <w:rsid w:val="00910BD7"/>
    <w:rsid w:val="00B37F2C"/>
    <w:rsid w:val="00C00343"/>
    <w:rsid w:val="00D93FE4"/>
    <w:rsid w:val="00ED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9FA"/>
  </w:style>
  <w:style w:type="paragraph" w:styleId="Footer">
    <w:name w:val="footer"/>
    <w:basedOn w:val="Normal"/>
    <w:link w:val="FooterChar"/>
    <w:uiPriority w:val="99"/>
    <w:unhideWhenUsed/>
    <w:rsid w:val="00455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9FA"/>
  </w:style>
  <w:style w:type="character" w:styleId="Hyperlink">
    <w:name w:val="Hyperlink"/>
    <w:basedOn w:val="DefaultParagraphFont"/>
    <w:uiPriority w:val="99"/>
    <w:unhideWhenUsed/>
    <w:rsid w:val="004559FA"/>
    <w:rPr>
      <w:color w:val="0563C1" w:themeColor="hyperlink"/>
      <w:u w:val="single"/>
    </w:rPr>
  </w:style>
  <w:style w:type="character" w:styleId="FollowedHyperlink">
    <w:name w:val="FollowedHyperlink"/>
    <w:basedOn w:val="DefaultParagraphFont"/>
    <w:uiPriority w:val="99"/>
    <w:semiHidden/>
    <w:unhideWhenUsed/>
    <w:rsid w:val="004559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9FA"/>
  </w:style>
  <w:style w:type="paragraph" w:styleId="Footer">
    <w:name w:val="footer"/>
    <w:basedOn w:val="Normal"/>
    <w:link w:val="FooterChar"/>
    <w:uiPriority w:val="99"/>
    <w:unhideWhenUsed/>
    <w:rsid w:val="00455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9FA"/>
  </w:style>
  <w:style w:type="character" w:styleId="Hyperlink">
    <w:name w:val="Hyperlink"/>
    <w:basedOn w:val="DefaultParagraphFont"/>
    <w:uiPriority w:val="99"/>
    <w:unhideWhenUsed/>
    <w:rsid w:val="004559FA"/>
    <w:rPr>
      <w:color w:val="0563C1" w:themeColor="hyperlink"/>
      <w:u w:val="single"/>
    </w:rPr>
  </w:style>
  <w:style w:type="character" w:styleId="FollowedHyperlink">
    <w:name w:val="FollowedHyperlink"/>
    <w:basedOn w:val="DefaultParagraphFont"/>
    <w:uiPriority w:val="99"/>
    <w:semiHidden/>
    <w:unhideWhenUsed/>
    <w:rsid w:val="00455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udent.collegeboard.org/css-financial-aid-profi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989CD-B3E5-4AA2-99D4-19852B17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 Mogren</dc:creator>
  <cp:lastModifiedBy>Tawna Kaufman</cp:lastModifiedBy>
  <cp:revision>2</cp:revision>
  <cp:lastPrinted>2013-10-29T20:28:00Z</cp:lastPrinted>
  <dcterms:created xsi:type="dcterms:W3CDTF">2015-04-15T15:01:00Z</dcterms:created>
  <dcterms:modified xsi:type="dcterms:W3CDTF">2015-04-15T15:01:00Z</dcterms:modified>
</cp:coreProperties>
</file>